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097C" w14:textId="4F80AB2C" w:rsidR="00AB0F8F" w:rsidRPr="00AB0F8F" w:rsidRDefault="00AB0F8F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B0F8F">
        <w:rPr>
          <w:rFonts w:ascii="Times New Roman" w:hAnsi="Times New Roman" w:cs="Times New Roman"/>
          <w:b/>
          <w:bCs/>
          <w:color w:val="000000"/>
          <w:sz w:val="22"/>
          <w:szCs w:val="22"/>
        </w:rPr>
        <w:t>Alexander Myers Author Biography</w:t>
      </w:r>
    </w:p>
    <w:p w14:paraId="673822D0" w14:textId="585F3B19" w:rsidR="00957CA5" w:rsidRPr="00AB0F8F" w:rsidRDefault="00AB0F8F">
      <w:pPr>
        <w:rPr>
          <w:rFonts w:ascii="Times New Roman" w:hAnsi="Times New Roman" w:cs="Times New Roman"/>
          <w:sz w:val="22"/>
          <w:szCs w:val="22"/>
        </w:rPr>
      </w:pPr>
      <w:r w:rsidRPr="00AB0F8F">
        <w:rPr>
          <w:rFonts w:ascii="Times New Roman" w:hAnsi="Times New Roman" w:cs="Times New Roman"/>
          <w:color w:val="000000"/>
          <w:sz w:val="22"/>
          <w:szCs w:val="22"/>
        </w:rPr>
        <w:t xml:space="preserve">Alexander Myers is a junior at Northwestern University pursuing </w:t>
      </w:r>
      <w:r>
        <w:rPr>
          <w:rFonts w:ascii="Times New Roman" w:hAnsi="Times New Roman" w:cs="Times New Roman"/>
          <w:color w:val="000000"/>
          <w:sz w:val="22"/>
          <w:szCs w:val="22"/>
        </w:rPr>
        <w:t>a degree in</w:t>
      </w:r>
      <w:r w:rsidRPr="00AB0F8F">
        <w:rPr>
          <w:rFonts w:ascii="Times New Roman" w:hAnsi="Times New Roman" w:cs="Times New Roman"/>
          <w:color w:val="000000"/>
          <w:sz w:val="22"/>
          <w:szCs w:val="22"/>
        </w:rPr>
        <w:t xml:space="preserve"> Jazz Performance </w:t>
      </w:r>
      <w:r>
        <w:rPr>
          <w:rFonts w:ascii="Times New Roman" w:hAnsi="Times New Roman" w:cs="Times New Roman"/>
          <w:color w:val="000000"/>
          <w:sz w:val="22"/>
          <w:szCs w:val="22"/>
        </w:rPr>
        <w:t>with a minor in Global Health on the</w:t>
      </w:r>
      <w:r w:rsidRPr="00AB0F8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p</w:t>
      </w:r>
      <w:r w:rsidRPr="00AB0F8F">
        <w:rPr>
          <w:rFonts w:ascii="Times New Roman" w:hAnsi="Times New Roman" w:cs="Times New Roman"/>
          <w:color w:val="000000"/>
          <w:sz w:val="22"/>
          <w:szCs w:val="22"/>
        </w:rPr>
        <w:t>re-</w:t>
      </w:r>
      <w:r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AB0F8F">
        <w:rPr>
          <w:rFonts w:ascii="Times New Roman" w:hAnsi="Times New Roman" w:cs="Times New Roman"/>
          <w:color w:val="000000"/>
          <w:sz w:val="22"/>
          <w:szCs w:val="22"/>
        </w:rPr>
        <w:t>ed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track</w:t>
      </w:r>
      <w:r w:rsidRPr="00AB0F8F">
        <w:rPr>
          <w:rFonts w:ascii="Times New Roman" w:hAnsi="Times New Roman" w:cs="Times New Roman"/>
          <w:color w:val="000000"/>
          <w:sz w:val="22"/>
          <w:szCs w:val="22"/>
        </w:rPr>
        <w:t>. He conducts research in Northwestern's ADAPT Lab examining psychiatric risk factors in adolescents and has founded the university's psychedelics research club. Myers is interested in integrating trauma-informed care and humanitarian psychiatry.</w:t>
      </w:r>
    </w:p>
    <w:sectPr w:rsidR="00957CA5" w:rsidRPr="00AB0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F"/>
    <w:rsid w:val="001E5F6E"/>
    <w:rsid w:val="00235E1C"/>
    <w:rsid w:val="00760D5F"/>
    <w:rsid w:val="00957CA5"/>
    <w:rsid w:val="00AB0F8F"/>
    <w:rsid w:val="00EC4CFD"/>
    <w:rsid w:val="00E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7CC2DC"/>
  <w15:chartTrackingRefBased/>
  <w15:docId w15:val="{F496E0BA-F6E3-BC4A-9BE1-4F7EE5DE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F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364</Characters>
  <Application>Microsoft Office Word</Application>
  <DocSecurity>0</DocSecurity>
  <Lines>5</Lines>
  <Paragraphs>2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William Myers</dc:creator>
  <cp:keywords/>
  <dc:description/>
  <cp:lastModifiedBy>Alexander William Myers</cp:lastModifiedBy>
  <cp:revision>2</cp:revision>
  <dcterms:created xsi:type="dcterms:W3CDTF">2025-11-25T20:35:00Z</dcterms:created>
  <dcterms:modified xsi:type="dcterms:W3CDTF">2026-01-07T17:31:00Z</dcterms:modified>
</cp:coreProperties>
</file>